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B4" w:rsidRDefault="00692954" w:rsidP="009362B4">
      <w:pPr>
        <w:bidi/>
        <w:spacing w:after="0"/>
        <w:jc w:val="center"/>
        <w:rPr>
          <w:rFonts w:cs="B Zar" w:hint="cs"/>
          <w:b/>
          <w:bCs/>
          <w:sz w:val="24"/>
          <w:szCs w:val="24"/>
          <w:rtl/>
          <w:lang w:bidi="fa-IR"/>
        </w:rPr>
      </w:pPr>
      <w:r w:rsidRPr="008E33D2">
        <w:rPr>
          <w:rFonts w:cs="B Zar" w:hint="cs"/>
          <w:b/>
          <w:bCs/>
          <w:sz w:val="24"/>
          <w:szCs w:val="24"/>
          <w:rtl/>
          <w:lang w:bidi="fa-IR"/>
        </w:rPr>
        <w:t xml:space="preserve">آگهی فراخوان جذب سرمایه گذار جهت مشارکت در اجرای پروژه های </w:t>
      </w:r>
    </w:p>
    <w:p w:rsidR="007A2558" w:rsidRDefault="00692954" w:rsidP="009362B4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8E33D2">
        <w:rPr>
          <w:rFonts w:cs="B Zar" w:hint="cs"/>
          <w:b/>
          <w:bCs/>
          <w:sz w:val="24"/>
          <w:szCs w:val="24"/>
          <w:rtl/>
          <w:lang w:bidi="fa-IR"/>
        </w:rPr>
        <w:t>مرکز تحقیقات و آموزش کشاورزی و منابع طبیعی استان آذربایجان غربی</w:t>
      </w:r>
    </w:p>
    <w:p w:rsidR="002728AE" w:rsidRPr="008E33D2" w:rsidRDefault="002728AE" w:rsidP="009362B4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692954" w:rsidRDefault="00692954" w:rsidP="00D6298C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 w:rsidRPr="00E11E9B">
        <w:rPr>
          <w:rFonts w:ascii="Tahoma" w:hAnsi="Tahoma" w:cs="Tahoma"/>
          <w:sz w:val="28"/>
          <w:szCs w:val="28"/>
          <w:rtl/>
          <w:lang w:bidi="fa-IR"/>
        </w:rPr>
        <w:t>مرکز تحقیقات و</w:t>
      </w:r>
      <w:r w:rsidR="00E11E9B" w:rsidRPr="00E11E9B">
        <w:rPr>
          <w:rFonts w:ascii="Tahoma" w:hAnsi="Tahoma" w:cs="Tahoma"/>
          <w:sz w:val="28"/>
          <w:szCs w:val="28"/>
          <w:rtl/>
          <w:lang w:bidi="fa-IR"/>
        </w:rPr>
        <w:t xml:space="preserve"> آموزش کشاورزی و منا</w:t>
      </w:r>
      <w:r w:rsidRPr="00E11E9B">
        <w:rPr>
          <w:rFonts w:ascii="Tahoma" w:hAnsi="Tahoma" w:cs="Tahoma"/>
          <w:sz w:val="28"/>
          <w:szCs w:val="28"/>
          <w:rtl/>
          <w:lang w:bidi="fa-IR"/>
        </w:rPr>
        <w:t>بع طبیعی آذربایجان غربی در نظر دارد اجرا و بهره برداری پروژه های زیر را به استناد ماده 27 قانون الحاق برخی مواد به قانون تنظیم بخشی از مقررات مالی دولت و دستورالعمل مربوطه</w:t>
      </w:r>
      <w:r w:rsidR="00D6298C">
        <w:rPr>
          <w:rFonts w:ascii="Tahoma" w:hAnsi="Tahoma" w:cs="Tahoma" w:hint="cs"/>
          <w:sz w:val="28"/>
          <w:szCs w:val="28"/>
          <w:rtl/>
          <w:lang w:bidi="fa-IR"/>
        </w:rPr>
        <w:t>،</w:t>
      </w:r>
      <w:r w:rsidRPr="00E11E9B">
        <w:rPr>
          <w:rFonts w:ascii="Tahoma" w:hAnsi="Tahoma" w:cs="Tahoma"/>
          <w:sz w:val="28"/>
          <w:szCs w:val="28"/>
          <w:rtl/>
          <w:lang w:bidi="fa-IR"/>
        </w:rPr>
        <w:t xml:space="preserve"> م</w:t>
      </w:r>
      <w:r w:rsidR="00D6298C">
        <w:rPr>
          <w:rFonts w:ascii="Tahoma" w:hAnsi="Tahoma" w:cs="Tahoma" w:hint="cs"/>
          <w:sz w:val="28"/>
          <w:szCs w:val="28"/>
          <w:rtl/>
          <w:lang w:bidi="fa-IR"/>
        </w:rPr>
        <w:t>ش</w:t>
      </w:r>
      <w:r w:rsidRPr="00E11E9B">
        <w:rPr>
          <w:rFonts w:ascii="Tahoma" w:hAnsi="Tahoma" w:cs="Tahoma"/>
          <w:sz w:val="28"/>
          <w:szCs w:val="28"/>
          <w:rtl/>
          <w:lang w:bidi="fa-IR"/>
        </w:rPr>
        <w:t>وقها</w:t>
      </w:r>
      <w:r w:rsidR="00D6298C">
        <w:rPr>
          <w:rFonts w:ascii="Tahoma" w:hAnsi="Tahoma" w:cs="Tahoma" w:hint="cs"/>
          <w:sz w:val="28"/>
          <w:szCs w:val="28"/>
          <w:rtl/>
          <w:lang w:bidi="fa-IR"/>
        </w:rPr>
        <w:t>،</w:t>
      </w:r>
      <w:r w:rsidRPr="00E11E9B">
        <w:rPr>
          <w:rFonts w:ascii="Tahoma" w:hAnsi="Tahoma" w:cs="Tahoma"/>
          <w:sz w:val="28"/>
          <w:szCs w:val="28"/>
          <w:rtl/>
          <w:lang w:bidi="fa-IR"/>
        </w:rPr>
        <w:t xml:space="preserve"> تسهیلات مندرجه و تصویبنامه 59006 سران قوا با مشارکت بخش غیر دولتی محقق نماید از کلیه اشخاص حقیقی و حقوقی علاقمند به مشارکت در این پروژه دعوت به عمل می آید جهت دریافت اسناد فراخو</w:t>
      </w:r>
      <w:r w:rsidR="00E11E9B">
        <w:rPr>
          <w:rFonts w:ascii="Tahoma" w:hAnsi="Tahoma" w:cs="Tahoma"/>
          <w:sz w:val="28"/>
          <w:szCs w:val="28"/>
          <w:rtl/>
          <w:lang w:bidi="fa-IR"/>
        </w:rPr>
        <w:t>ان به آدرس کیلومتر 1 جاده سلماس</w:t>
      </w:r>
      <w:r w:rsidR="00D6298C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 w:rsidRPr="00E11E9B">
        <w:rPr>
          <w:rFonts w:ascii="Tahoma" w:hAnsi="Tahoma" w:cs="Tahoma"/>
          <w:sz w:val="28"/>
          <w:szCs w:val="28"/>
          <w:rtl/>
          <w:lang w:bidi="fa-IR"/>
        </w:rPr>
        <w:t>مرکز تحقیقات کشاورزی آقای</w:t>
      </w:r>
      <w:r w:rsidR="00444D27">
        <w:rPr>
          <w:rFonts w:ascii="Tahoma" w:hAnsi="Tahoma" w:cs="Tahoma" w:hint="cs"/>
          <w:sz w:val="28"/>
          <w:szCs w:val="28"/>
          <w:rtl/>
          <w:lang w:bidi="fa-IR"/>
        </w:rPr>
        <w:t xml:space="preserve"> مهندس</w:t>
      </w:r>
      <w:bookmarkStart w:id="0" w:name="_GoBack"/>
      <w:bookmarkEnd w:id="0"/>
      <w:r w:rsidRPr="00E11E9B">
        <w:rPr>
          <w:rFonts w:ascii="Tahoma" w:hAnsi="Tahoma" w:cs="Tahoma"/>
          <w:sz w:val="28"/>
          <w:szCs w:val="28"/>
          <w:rtl/>
          <w:lang w:bidi="fa-IR"/>
        </w:rPr>
        <w:t xml:space="preserve"> اورنگ بهمنش به شماره تماس  09144810487 تا تاریخ 30/11/1401 مراجعه نمایند. </w:t>
      </w:r>
    </w:p>
    <w:p w:rsidR="002728AE" w:rsidRPr="00E11E9B" w:rsidRDefault="002728AE" w:rsidP="002728AE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</w:p>
    <w:tbl>
      <w:tblPr>
        <w:tblStyle w:val="TableGrid"/>
        <w:bidiVisual/>
        <w:tblW w:w="9468" w:type="dxa"/>
        <w:tblLook w:val="04A0"/>
      </w:tblPr>
      <w:tblGrid>
        <w:gridCol w:w="4338"/>
        <w:gridCol w:w="5130"/>
      </w:tblGrid>
      <w:tr w:rsidR="00692954" w:rsidRPr="00692954" w:rsidTr="00692954">
        <w:tc>
          <w:tcPr>
            <w:tcW w:w="4338" w:type="dxa"/>
          </w:tcPr>
          <w:p w:rsidR="00692954" w:rsidRPr="00692954" w:rsidRDefault="00692954" w:rsidP="0069295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92954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</w:p>
        </w:tc>
        <w:tc>
          <w:tcPr>
            <w:tcW w:w="5130" w:type="dxa"/>
          </w:tcPr>
          <w:p w:rsidR="00692954" w:rsidRPr="00692954" w:rsidRDefault="00692954" w:rsidP="0069295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92954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محل طرح</w:t>
            </w:r>
          </w:p>
        </w:tc>
      </w:tr>
      <w:tr w:rsidR="00692954" w:rsidRPr="00692954" w:rsidTr="00692954">
        <w:tc>
          <w:tcPr>
            <w:tcW w:w="4338" w:type="dxa"/>
          </w:tcPr>
          <w:p w:rsidR="00692954" w:rsidRPr="00E11E9B" w:rsidRDefault="00692954" w:rsidP="00E11E9B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E11E9B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>کاشت و فرآوری گیاهان دارویی</w:t>
            </w:r>
          </w:p>
        </w:tc>
        <w:tc>
          <w:tcPr>
            <w:tcW w:w="5130" w:type="dxa"/>
          </w:tcPr>
          <w:p w:rsidR="00E11E9B" w:rsidRDefault="00692954" w:rsidP="00E11E9B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E11E9B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ارومیه جاده سلماس </w:t>
            </w:r>
            <w:r w:rsidR="00E11E9B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عسگرآباد کوه</w:t>
            </w:r>
          </w:p>
          <w:p w:rsidR="00692954" w:rsidRPr="00E11E9B" w:rsidRDefault="00E11E9B" w:rsidP="00E11E9B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 xml:space="preserve"> ایستگاه </w:t>
            </w:r>
            <w:r w:rsidR="00692954" w:rsidRPr="00E11E9B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>تحقیقاتی ساعتلو</w:t>
            </w:r>
          </w:p>
        </w:tc>
      </w:tr>
    </w:tbl>
    <w:p w:rsidR="00692954" w:rsidRPr="00692954" w:rsidRDefault="00692954" w:rsidP="00692954">
      <w:pPr>
        <w:bidi/>
        <w:rPr>
          <w:rFonts w:cs="B Zar"/>
          <w:sz w:val="28"/>
          <w:szCs w:val="28"/>
          <w:rtl/>
          <w:lang w:bidi="fa-IR"/>
        </w:rPr>
      </w:pPr>
    </w:p>
    <w:p w:rsidR="00692954" w:rsidRPr="005E7E90" w:rsidRDefault="00692954" w:rsidP="005E7E90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 w:rsidRPr="005E7E90">
        <w:rPr>
          <w:rFonts w:ascii="Tahoma" w:hAnsi="Tahoma" w:cs="Tahoma"/>
          <w:sz w:val="28"/>
          <w:szCs w:val="28"/>
          <w:rtl/>
          <w:lang w:bidi="fa-IR"/>
        </w:rPr>
        <w:t>همزمان با فراخوان در سایت دستگاه اجرایی</w:t>
      </w:r>
      <w:r w:rsidR="005E7E90">
        <w:rPr>
          <w:rFonts w:ascii="Tahoma" w:hAnsi="Tahoma" w:cs="Tahoma" w:hint="cs"/>
          <w:sz w:val="28"/>
          <w:szCs w:val="28"/>
          <w:rtl/>
          <w:lang w:bidi="fa-IR"/>
        </w:rPr>
        <w:t>،</w:t>
      </w:r>
      <w:r w:rsidRPr="005E7E90">
        <w:rPr>
          <w:rFonts w:ascii="Tahoma" w:hAnsi="Tahoma" w:cs="Tahoma"/>
          <w:sz w:val="28"/>
          <w:szCs w:val="28"/>
          <w:rtl/>
          <w:lang w:bidi="fa-IR"/>
        </w:rPr>
        <w:t xml:space="preserve"> ورود به </w:t>
      </w:r>
      <w:r w:rsidRPr="005E7E90">
        <w:rPr>
          <w:rFonts w:ascii="Tahoma" w:hAnsi="Tahoma" w:cs="Tahoma"/>
          <w:b/>
          <w:bCs/>
          <w:sz w:val="26"/>
          <w:szCs w:val="26"/>
          <w:rtl/>
          <w:lang w:bidi="fa-IR"/>
        </w:rPr>
        <w:t>سامانه بازار الکترونیک طرح های عمرانی و سرمایه گذاری زیرساختی</w:t>
      </w:r>
      <w:r w:rsidRPr="005E7E90">
        <w:rPr>
          <w:rFonts w:ascii="Tahoma" w:hAnsi="Tahoma" w:cs="Tahoma"/>
          <w:sz w:val="28"/>
          <w:szCs w:val="28"/>
          <w:rtl/>
          <w:lang w:bidi="fa-IR"/>
        </w:rPr>
        <w:t xml:space="preserve"> و تکمیل کاربرگ شماره یک و بارگذاری گزارش تصمیم به واگذاری و کاربرگ شماره یک در سامانه الزامی می باشد. </w:t>
      </w:r>
    </w:p>
    <w:sectPr w:rsidR="00692954" w:rsidRPr="005E7E90" w:rsidSect="007A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954"/>
    <w:rsid w:val="00017FC4"/>
    <w:rsid w:val="000202E7"/>
    <w:rsid w:val="00030C99"/>
    <w:rsid w:val="000323F2"/>
    <w:rsid w:val="00036F05"/>
    <w:rsid w:val="00057B0F"/>
    <w:rsid w:val="00063921"/>
    <w:rsid w:val="00065212"/>
    <w:rsid w:val="00067A6E"/>
    <w:rsid w:val="000918D5"/>
    <w:rsid w:val="000A6261"/>
    <w:rsid w:val="00101D85"/>
    <w:rsid w:val="00102F2C"/>
    <w:rsid w:val="001229CD"/>
    <w:rsid w:val="00122A22"/>
    <w:rsid w:val="00141C51"/>
    <w:rsid w:val="00144DEA"/>
    <w:rsid w:val="00152641"/>
    <w:rsid w:val="00156DC7"/>
    <w:rsid w:val="00161ED0"/>
    <w:rsid w:val="00177D76"/>
    <w:rsid w:val="001849A0"/>
    <w:rsid w:val="001B4B26"/>
    <w:rsid w:val="001C2BFD"/>
    <w:rsid w:val="001F00E2"/>
    <w:rsid w:val="0022587C"/>
    <w:rsid w:val="00235EC4"/>
    <w:rsid w:val="0024034B"/>
    <w:rsid w:val="0024454A"/>
    <w:rsid w:val="00257954"/>
    <w:rsid w:val="0026046B"/>
    <w:rsid w:val="00265BC6"/>
    <w:rsid w:val="00266DB1"/>
    <w:rsid w:val="002728AE"/>
    <w:rsid w:val="002778C7"/>
    <w:rsid w:val="0028726A"/>
    <w:rsid w:val="002A2C5F"/>
    <w:rsid w:val="002A358A"/>
    <w:rsid w:val="002C02F9"/>
    <w:rsid w:val="002D058C"/>
    <w:rsid w:val="002D69A7"/>
    <w:rsid w:val="002E2EE2"/>
    <w:rsid w:val="002E3256"/>
    <w:rsid w:val="002E5175"/>
    <w:rsid w:val="002E6C09"/>
    <w:rsid w:val="00300DBD"/>
    <w:rsid w:val="00300FB9"/>
    <w:rsid w:val="00305F01"/>
    <w:rsid w:val="0031285F"/>
    <w:rsid w:val="003157D4"/>
    <w:rsid w:val="00325565"/>
    <w:rsid w:val="00340F63"/>
    <w:rsid w:val="00356E26"/>
    <w:rsid w:val="0036361F"/>
    <w:rsid w:val="0036683B"/>
    <w:rsid w:val="003670E0"/>
    <w:rsid w:val="0038770E"/>
    <w:rsid w:val="00393436"/>
    <w:rsid w:val="003B20D2"/>
    <w:rsid w:val="003E4618"/>
    <w:rsid w:val="003E5FDC"/>
    <w:rsid w:val="003F25B5"/>
    <w:rsid w:val="003F4805"/>
    <w:rsid w:val="00421D0C"/>
    <w:rsid w:val="00444D27"/>
    <w:rsid w:val="00457D2F"/>
    <w:rsid w:val="004878BC"/>
    <w:rsid w:val="004A402E"/>
    <w:rsid w:val="004B1738"/>
    <w:rsid w:val="004B6DD5"/>
    <w:rsid w:val="004E7485"/>
    <w:rsid w:val="004F1EE5"/>
    <w:rsid w:val="004F65DA"/>
    <w:rsid w:val="00505934"/>
    <w:rsid w:val="00506A08"/>
    <w:rsid w:val="005136FA"/>
    <w:rsid w:val="00521764"/>
    <w:rsid w:val="005249F4"/>
    <w:rsid w:val="00524F61"/>
    <w:rsid w:val="005262FF"/>
    <w:rsid w:val="00537EDF"/>
    <w:rsid w:val="00542D4B"/>
    <w:rsid w:val="0054554D"/>
    <w:rsid w:val="005540ED"/>
    <w:rsid w:val="005561A1"/>
    <w:rsid w:val="00571B2F"/>
    <w:rsid w:val="00571F33"/>
    <w:rsid w:val="005862BD"/>
    <w:rsid w:val="005947A5"/>
    <w:rsid w:val="005B3E12"/>
    <w:rsid w:val="005B6DEB"/>
    <w:rsid w:val="005C1E52"/>
    <w:rsid w:val="005C3CE5"/>
    <w:rsid w:val="005C7CDE"/>
    <w:rsid w:val="005D3E77"/>
    <w:rsid w:val="005E7E90"/>
    <w:rsid w:val="005F0509"/>
    <w:rsid w:val="005F4150"/>
    <w:rsid w:val="00601D36"/>
    <w:rsid w:val="00601E4E"/>
    <w:rsid w:val="006211AE"/>
    <w:rsid w:val="00640581"/>
    <w:rsid w:val="00640827"/>
    <w:rsid w:val="0065132C"/>
    <w:rsid w:val="0066367E"/>
    <w:rsid w:val="006715B7"/>
    <w:rsid w:val="00676446"/>
    <w:rsid w:val="00690745"/>
    <w:rsid w:val="00692954"/>
    <w:rsid w:val="006A4BA6"/>
    <w:rsid w:val="006B13C4"/>
    <w:rsid w:val="006B13C7"/>
    <w:rsid w:val="006B6730"/>
    <w:rsid w:val="006C33D1"/>
    <w:rsid w:val="006C6410"/>
    <w:rsid w:val="006D02B0"/>
    <w:rsid w:val="006D66EF"/>
    <w:rsid w:val="007022BC"/>
    <w:rsid w:val="00707766"/>
    <w:rsid w:val="00725F73"/>
    <w:rsid w:val="00727C76"/>
    <w:rsid w:val="00755750"/>
    <w:rsid w:val="00777D01"/>
    <w:rsid w:val="00782410"/>
    <w:rsid w:val="00787934"/>
    <w:rsid w:val="007900A8"/>
    <w:rsid w:val="00791C58"/>
    <w:rsid w:val="007A0815"/>
    <w:rsid w:val="007A2558"/>
    <w:rsid w:val="007A5612"/>
    <w:rsid w:val="007D214B"/>
    <w:rsid w:val="007D72DA"/>
    <w:rsid w:val="007E469C"/>
    <w:rsid w:val="007F212F"/>
    <w:rsid w:val="00815B4E"/>
    <w:rsid w:val="00841D84"/>
    <w:rsid w:val="00850D83"/>
    <w:rsid w:val="00872897"/>
    <w:rsid w:val="00881D6D"/>
    <w:rsid w:val="008A43E9"/>
    <w:rsid w:val="008A5FE5"/>
    <w:rsid w:val="008C18C4"/>
    <w:rsid w:val="008D0936"/>
    <w:rsid w:val="008D5BF2"/>
    <w:rsid w:val="008E33D2"/>
    <w:rsid w:val="008E6C15"/>
    <w:rsid w:val="0090042E"/>
    <w:rsid w:val="0090290E"/>
    <w:rsid w:val="0092025A"/>
    <w:rsid w:val="00924F2F"/>
    <w:rsid w:val="00925053"/>
    <w:rsid w:val="009328C6"/>
    <w:rsid w:val="00933DFE"/>
    <w:rsid w:val="00935103"/>
    <w:rsid w:val="009362B4"/>
    <w:rsid w:val="009401F3"/>
    <w:rsid w:val="00943BDE"/>
    <w:rsid w:val="00952FEB"/>
    <w:rsid w:val="0095467F"/>
    <w:rsid w:val="00957D37"/>
    <w:rsid w:val="009826FE"/>
    <w:rsid w:val="00983ACA"/>
    <w:rsid w:val="00991EEE"/>
    <w:rsid w:val="009B4BE9"/>
    <w:rsid w:val="009C2065"/>
    <w:rsid w:val="009C5A25"/>
    <w:rsid w:val="009D1E81"/>
    <w:rsid w:val="009D39A4"/>
    <w:rsid w:val="009D71B2"/>
    <w:rsid w:val="009E1704"/>
    <w:rsid w:val="009F2904"/>
    <w:rsid w:val="009F337D"/>
    <w:rsid w:val="009F70FD"/>
    <w:rsid w:val="00A04536"/>
    <w:rsid w:val="00A04F41"/>
    <w:rsid w:val="00A1281D"/>
    <w:rsid w:val="00A15F02"/>
    <w:rsid w:val="00A160F4"/>
    <w:rsid w:val="00A2371C"/>
    <w:rsid w:val="00A26F02"/>
    <w:rsid w:val="00A270CA"/>
    <w:rsid w:val="00A3506A"/>
    <w:rsid w:val="00A41633"/>
    <w:rsid w:val="00A41B2D"/>
    <w:rsid w:val="00A451C2"/>
    <w:rsid w:val="00A45C4A"/>
    <w:rsid w:val="00A46304"/>
    <w:rsid w:val="00A557E1"/>
    <w:rsid w:val="00A637A8"/>
    <w:rsid w:val="00A70CED"/>
    <w:rsid w:val="00A803DC"/>
    <w:rsid w:val="00A96F72"/>
    <w:rsid w:val="00AC67A8"/>
    <w:rsid w:val="00AC7786"/>
    <w:rsid w:val="00AD371A"/>
    <w:rsid w:val="00AE5655"/>
    <w:rsid w:val="00AF47E7"/>
    <w:rsid w:val="00B20F16"/>
    <w:rsid w:val="00B27F88"/>
    <w:rsid w:val="00B356CE"/>
    <w:rsid w:val="00B37B98"/>
    <w:rsid w:val="00B44459"/>
    <w:rsid w:val="00B5474D"/>
    <w:rsid w:val="00B6248F"/>
    <w:rsid w:val="00BA49D3"/>
    <w:rsid w:val="00BB62E0"/>
    <w:rsid w:val="00BC2FC8"/>
    <w:rsid w:val="00BC6F3E"/>
    <w:rsid w:val="00BD1D9E"/>
    <w:rsid w:val="00BE1AE9"/>
    <w:rsid w:val="00BE4903"/>
    <w:rsid w:val="00BE4AEB"/>
    <w:rsid w:val="00C22B63"/>
    <w:rsid w:val="00C23C67"/>
    <w:rsid w:val="00C2469A"/>
    <w:rsid w:val="00C35D7D"/>
    <w:rsid w:val="00C57E51"/>
    <w:rsid w:val="00C6209C"/>
    <w:rsid w:val="00C833D2"/>
    <w:rsid w:val="00C87AFE"/>
    <w:rsid w:val="00C91282"/>
    <w:rsid w:val="00CB6022"/>
    <w:rsid w:val="00CC0294"/>
    <w:rsid w:val="00CC622A"/>
    <w:rsid w:val="00CD37AF"/>
    <w:rsid w:val="00CD7902"/>
    <w:rsid w:val="00CE2CA3"/>
    <w:rsid w:val="00CF3336"/>
    <w:rsid w:val="00CF3E15"/>
    <w:rsid w:val="00D147F1"/>
    <w:rsid w:val="00D14BF3"/>
    <w:rsid w:val="00D161CE"/>
    <w:rsid w:val="00D50D94"/>
    <w:rsid w:val="00D57B21"/>
    <w:rsid w:val="00D6298C"/>
    <w:rsid w:val="00D81FBF"/>
    <w:rsid w:val="00D831F0"/>
    <w:rsid w:val="00D87091"/>
    <w:rsid w:val="00DA593F"/>
    <w:rsid w:val="00DC485D"/>
    <w:rsid w:val="00DC75E5"/>
    <w:rsid w:val="00DD4701"/>
    <w:rsid w:val="00DD6209"/>
    <w:rsid w:val="00DD6765"/>
    <w:rsid w:val="00DE4174"/>
    <w:rsid w:val="00DF3F13"/>
    <w:rsid w:val="00E02B49"/>
    <w:rsid w:val="00E0339A"/>
    <w:rsid w:val="00E03CB0"/>
    <w:rsid w:val="00E11E9B"/>
    <w:rsid w:val="00E255E6"/>
    <w:rsid w:val="00E3043D"/>
    <w:rsid w:val="00E34E58"/>
    <w:rsid w:val="00E37464"/>
    <w:rsid w:val="00E415B9"/>
    <w:rsid w:val="00E45FB4"/>
    <w:rsid w:val="00E621A5"/>
    <w:rsid w:val="00E8099D"/>
    <w:rsid w:val="00E9188C"/>
    <w:rsid w:val="00E96254"/>
    <w:rsid w:val="00EA6D58"/>
    <w:rsid w:val="00EB2507"/>
    <w:rsid w:val="00EB27DC"/>
    <w:rsid w:val="00EB2A35"/>
    <w:rsid w:val="00EB4982"/>
    <w:rsid w:val="00EC443C"/>
    <w:rsid w:val="00ED28E6"/>
    <w:rsid w:val="00ED7943"/>
    <w:rsid w:val="00EE1595"/>
    <w:rsid w:val="00EE58E4"/>
    <w:rsid w:val="00EF2164"/>
    <w:rsid w:val="00EF4BA1"/>
    <w:rsid w:val="00F16F94"/>
    <w:rsid w:val="00F27564"/>
    <w:rsid w:val="00F32D16"/>
    <w:rsid w:val="00F46DDB"/>
    <w:rsid w:val="00F517E1"/>
    <w:rsid w:val="00F62A9D"/>
    <w:rsid w:val="00F6420B"/>
    <w:rsid w:val="00F83CDE"/>
    <w:rsid w:val="00F92631"/>
    <w:rsid w:val="00F9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</dc:creator>
  <cp:keywords/>
  <dc:description/>
  <cp:lastModifiedBy>pc</cp:lastModifiedBy>
  <cp:revision>10</cp:revision>
  <dcterms:created xsi:type="dcterms:W3CDTF">2023-01-24T07:50:00Z</dcterms:created>
  <dcterms:modified xsi:type="dcterms:W3CDTF">2023-01-25T08:50:00Z</dcterms:modified>
</cp:coreProperties>
</file>